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78D0" w14:textId="46F6816E" w:rsidR="006817DA" w:rsidRDefault="006817DA">
      <w:pPr>
        <w:pStyle w:val="BodyText"/>
        <w:spacing w:before="0"/>
        <w:ind w:left="140"/>
        <w:rPr>
          <w:rFonts w:ascii="Times New Roman"/>
          <w:i w:val="0"/>
        </w:rPr>
      </w:pPr>
    </w:p>
    <w:p w14:paraId="679379BC" w14:textId="77777777" w:rsidR="006817DA" w:rsidRDefault="006817DA">
      <w:pPr>
        <w:pStyle w:val="BodyText"/>
        <w:spacing w:before="10"/>
        <w:rPr>
          <w:rFonts w:ascii="Times New Roman"/>
          <w:i w:val="0"/>
          <w:sz w:val="17"/>
        </w:rPr>
      </w:pPr>
    </w:p>
    <w:p w14:paraId="1FB207A7" w14:textId="77777777" w:rsidR="006817DA" w:rsidRDefault="00B03A72">
      <w:pPr>
        <w:tabs>
          <w:tab w:val="left" w:pos="11691"/>
        </w:tabs>
        <w:spacing w:before="56"/>
        <w:ind w:left="111"/>
        <w:rPr>
          <w:b/>
        </w:rPr>
      </w:pPr>
      <w:r>
        <w:rPr>
          <w:b/>
          <w:spacing w:val="-22"/>
          <w:u w:val="single"/>
        </w:rPr>
        <w:t xml:space="preserve"> </w:t>
      </w:r>
      <w:r>
        <w:rPr>
          <w:b/>
          <w:u w:val="single"/>
        </w:rPr>
        <w:t>Curriculum Plan and Tracking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u w:val="single"/>
        </w:rPr>
        <w:tab/>
      </w:r>
    </w:p>
    <w:p w14:paraId="0BDC49CB" w14:textId="60F19CDA" w:rsidR="006817DA" w:rsidRDefault="00B03A72">
      <w:pPr>
        <w:spacing w:before="29"/>
        <w:ind w:left="140"/>
        <w:rPr>
          <w:b/>
          <w:i/>
        </w:rPr>
      </w:pPr>
      <w:r>
        <w:rPr>
          <w:b/>
          <w:i/>
        </w:rPr>
        <w:t xml:space="preserve">Certificate in </w:t>
      </w:r>
      <w:r w:rsidR="00235095">
        <w:rPr>
          <w:b/>
          <w:i/>
        </w:rPr>
        <w:t>Implementation Science and Community Health Outcomes</w:t>
      </w:r>
    </w:p>
    <w:p w14:paraId="1D07A619" w14:textId="77777777" w:rsidR="006817DA" w:rsidRDefault="00B03A72">
      <w:pPr>
        <w:pStyle w:val="BodyText"/>
        <w:ind w:left="140" w:right="120"/>
      </w:pPr>
      <w:r>
        <w:t xml:space="preserve">Please meet with your certificate adviser at the beginning of your program to complete this form. Keep a copy for yourself, one for your adviser, and send a copy to Deidre Vincevineus; </w:t>
      </w:r>
      <w:hyperlink r:id="rId8">
        <w:r>
          <w:rPr>
            <w:color w:val="0000FF"/>
            <w:u w:val="single" w:color="0000FF"/>
          </w:rPr>
          <w:t>vincevineus@wisc.edu</w:t>
        </w:r>
        <w:r>
          <w:t xml:space="preserve">; </w:t>
        </w:r>
      </w:hyperlink>
      <w:r>
        <w:t>750 Highland Ave., UW-Madison; (608) 263-3274. Thank you!</w:t>
      </w:r>
    </w:p>
    <w:p w14:paraId="497BCD25" w14:textId="77777777" w:rsidR="006817DA" w:rsidRDefault="006817DA">
      <w:pPr>
        <w:spacing w:before="2"/>
        <w:rPr>
          <w:i/>
          <w:sz w:val="13"/>
        </w:rPr>
      </w:pPr>
    </w:p>
    <w:p w14:paraId="2D79E9E5" w14:textId="519A9547" w:rsidR="006817DA" w:rsidRDefault="00B03A72">
      <w:pPr>
        <w:tabs>
          <w:tab w:val="left" w:pos="11630"/>
        </w:tabs>
        <w:spacing w:before="60"/>
        <w:ind w:left="140" w:right="165"/>
        <w:jc w:val="both"/>
        <w:rPr>
          <w:sz w:val="20"/>
        </w:rPr>
      </w:pPr>
      <w:r>
        <w:rPr>
          <w:sz w:val="20"/>
        </w:rPr>
        <w:t>Name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student: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 w:color="A5A5A5"/>
        </w:rPr>
        <w:t xml:space="preserve"> </w:t>
      </w:r>
      <w:r>
        <w:rPr>
          <w:sz w:val="20"/>
          <w:u w:val="single" w:color="A5A5A5"/>
        </w:rPr>
        <w:tab/>
      </w:r>
      <w:r>
        <w:rPr>
          <w:sz w:val="20"/>
        </w:rPr>
        <w:t xml:space="preserve"> E-mail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student: </w:t>
      </w:r>
      <w:r>
        <w:rPr>
          <w:spacing w:val="-22"/>
          <w:sz w:val="20"/>
        </w:rPr>
        <w:t xml:space="preserve"> </w:t>
      </w:r>
      <w:r>
        <w:rPr>
          <w:w w:val="99"/>
          <w:sz w:val="20"/>
          <w:u w:val="single" w:color="A5A5A5"/>
        </w:rPr>
        <w:t xml:space="preserve"> </w:t>
      </w:r>
      <w:r>
        <w:rPr>
          <w:sz w:val="20"/>
          <w:u w:val="single" w:color="A5A5A5"/>
        </w:rPr>
        <w:tab/>
      </w:r>
      <w:r>
        <w:rPr>
          <w:sz w:val="20"/>
        </w:rPr>
        <w:t xml:space="preserve"> Certificate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adviser: </w:t>
      </w:r>
      <w:r>
        <w:rPr>
          <w:spacing w:val="-21"/>
          <w:sz w:val="20"/>
        </w:rPr>
        <w:t xml:space="preserve"> </w:t>
      </w:r>
      <w:r>
        <w:rPr>
          <w:w w:val="99"/>
          <w:sz w:val="20"/>
          <w:u w:val="single" w:color="A5A5A5"/>
        </w:rPr>
        <w:t xml:space="preserve"> </w:t>
      </w:r>
      <w:r>
        <w:rPr>
          <w:sz w:val="20"/>
          <w:u w:val="single" w:color="A5A5A5"/>
        </w:rPr>
        <w:tab/>
      </w:r>
    </w:p>
    <w:p w14:paraId="390ECDC9" w14:textId="77777777" w:rsidR="006817DA" w:rsidRDefault="006817DA">
      <w:pPr>
        <w:spacing w:before="11"/>
        <w:rPr>
          <w:sz w:val="17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  <w:gridCol w:w="1980"/>
      </w:tblGrid>
      <w:tr w:rsidR="006817DA" w14:paraId="79A425AC" w14:textId="77777777">
        <w:trPr>
          <w:trHeight w:val="441"/>
        </w:trPr>
        <w:tc>
          <w:tcPr>
            <w:tcW w:w="9556" w:type="dxa"/>
            <w:tcBorders>
              <w:top w:val="nil"/>
              <w:left w:val="nil"/>
            </w:tcBorders>
          </w:tcPr>
          <w:p w14:paraId="07F95876" w14:textId="77777777" w:rsidR="006817DA" w:rsidRDefault="00B03A72">
            <w:pPr>
              <w:pStyle w:val="TableParagraph"/>
              <w:spacing w:before="85"/>
              <w:rPr>
                <w:b/>
                <w:i/>
              </w:rPr>
            </w:pPr>
            <w:r>
              <w:rPr>
                <w:b/>
                <w:i/>
              </w:rPr>
              <w:t>Your certificate program</w:t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14:paraId="03C36270" w14:textId="77777777" w:rsidR="006817DA" w:rsidRDefault="00B03A72">
            <w:pPr>
              <w:pStyle w:val="TableParagraph"/>
              <w:spacing w:before="1" w:line="220" w:lineRule="atLeast"/>
              <w:ind w:left="576" w:right="393" w:hanging="171"/>
              <w:rPr>
                <w:b/>
                <w:sz w:val="18"/>
              </w:rPr>
            </w:pPr>
            <w:r>
              <w:rPr>
                <w:b/>
                <w:sz w:val="18"/>
              </w:rPr>
              <w:t>Semester/ Year Completed</w:t>
            </w:r>
          </w:p>
        </w:tc>
      </w:tr>
      <w:tr w:rsidR="006817DA" w14:paraId="08C9DC44" w14:textId="77777777">
        <w:trPr>
          <w:trHeight w:val="618"/>
        </w:trPr>
        <w:tc>
          <w:tcPr>
            <w:tcW w:w="9556" w:type="dxa"/>
            <w:tcBorders>
              <w:left w:val="nil"/>
            </w:tcBorders>
          </w:tcPr>
          <w:p w14:paraId="62F503F8" w14:textId="77777777" w:rsidR="006817DA" w:rsidRDefault="00A265DE">
            <w:pPr>
              <w:pStyle w:val="TableParagraph"/>
              <w:spacing w:before="59"/>
              <w:rPr>
                <w:b/>
                <w:bCs/>
                <w:i/>
                <w:iCs/>
                <w:sz w:val="18"/>
              </w:rPr>
            </w:pPr>
            <w:r w:rsidRPr="00A265DE">
              <w:rPr>
                <w:b/>
                <w:bCs/>
                <w:i/>
                <w:iCs/>
                <w:sz w:val="18"/>
              </w:rPr>
              <w:t>POP HLTH 709 – Translational and Outcomes Research in Health and Health Care</w:t>
            </w:r>
          </w:p>
          <w:p w14:paraId="024C954C" w14:textId="3C2B1C5E" w:rsidR="0097034C" w:rsidRPr="00A265DE" w:rsidRDefault="0097034C">
            <w:pPr>
              <w:pStyle w:val="TableParagraph"/>
              <w:spacing w:before="59"/>
              <w:rPr>
                <w:b/>
                <w:bCs/>
                <w:i/>
                <w:iCs/>
                <w:sz w:val="18"/>
              </w:rPr>
            </w:pPr>
            <w:r>
              <w:rPr>
                <w:sz w:val="18"/>
              </w:rPr>
              <w:t>Semester/year you plan 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enroll: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tcBorders>
              <w:right w:val="nil"/>
            </w:tcBorders>
          </w:tcPr>
          <w:p w14:paraId="4F083443" w14:textId="325DB689" w:rsidR="006817DA" w:rsidRDefault="006817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17DA" w14:paraId="4E40E364" w14:textId="77777777">
        <w:trPr>
          <w:trHeight w:val="900"/>
        </w:trPr>
        <w:tc>
          <w:tcPr>
            <w:tcW w:w="9556" w:type="dxa"/>
            <w:tcBorders>
              <w:left w:val="nil"/>
            </w:tcBorders>
          </w:tcPr>
          <w:p w14:paraId="4313D2BA" w14:textId="77777777" w:rsidR="006817DA" w:rsidRDefault="00B03A72">
            <w:pPr>
              <w:pStyle w:val="TableParagraph"/>
              <w:spacing w:before="6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Project </w:t>
            </w:r>
            <w:r>
              <w:rPr>
                <w:sz w:val="18"/>
              </w:rPr>
              <w:t>(2 credits)</w:t>
            </w:r>
          </w:p>
          <w:p w14:paraId="6A8801FC" w14:textId="77777777" w:rsidR="006817DA" w:rsidRDefault="00B03A72">
            <w:pPr>
              <w:pStyle w:val="TableParagraph"/>
              <w:tabs>
                <w:tab w:val="left" w:pos="9459"/>
              </w:tabs>
              <w:spacing w:line="280" w:lineRule="atLeast"/>
              <w:ind w:right="89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title: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  <w:u w:val="single" w:color="A5A5A5"/>
              </w:rPr>
              <w:t xml:space="preserve"> </w:t>
            </w:r>
            <w:r>
              <w:rPr>
                <w:sz w:val="18"/>
                <w:u w:val="single" w:color="A5A5A5"/>
              </w:rPr>
              <w:tab/>
            </w:r>
            <w:r>
              <w:rPr>
                <w:sz w:val="18"/>
              </w:rPr>
              <w:t xml:space="preserve"> Project adviser (if different than your certificate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adviser):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1980" w:type="dxa"/>
            <w:tcBorders>
              <w:right w:val="nil"/>
            </w:tcBorders>
          </w:tcPr>
          <w:p w14:paraId="7EC10745" w14:textId="77777777" w:rsidR="006817DA" w:rsidRDefault="006817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17DA" w14:paraId="571C15C5" w14:textId="77777777">
        <w:trPr>
          <w:trHeight w:val="438"/>
        </w:trPr>
        <w:tc>
          <w:tcPr>
            <w:tcW w:w="1153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2A6060F3" w14:textId="77777777" w:rsidR="006817DA" w:rsidRDefault="00B03A72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Elective Areas </w:t>
            </w:r>
            <w:r>
              <w:rPr>
                <w:i/>
                <w:sz w:val="18"/>
              </w:rPr>
              <w:t>Please list below information about each elective and provide a copy of the syllabus to Deidre Vincevineus. If you are a graduate or</w:t>
            </w:r>
          </w:p>
          <w:p w14:paraId="4E741A26" w14:textId="77777777" w:rsidR="006817DA" w:rsidRDefault="00B03A72">
            <w:pPr>
              <w:pStyle w:val="TableParagraph"/>
              <w:spacing w:before="1"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professional student, at least one of the elective courses must be from outside your major.</w:t>
            </w:r>
          </w:p>
        </w:tc>
      </w:tr>
      <w:tr w:rsidR="006817DA" w14:paraId="01C3DF4D" w14:textId="77777777">
        <w:trPr>
          <w:trHeight w:val="2018"/>
        </w:trPr>
        <w:tc>
          <w:tcPr>
            <w:tcW w:w="9556" w:type="dxa"/>
            <w:tcBorders>
              <w:left w:val="nil"/>
            </w:tcBorders>
          </w:tcPr>
          <w:p w14:paraId="6B7C0AF8" w14:textId="2F255A7E" w:rsidR="006817DA" w:rsidRDefault="00B03A72">
            <w:pPr>
              <w:pStyle w:val="TableParagraph"/>
              <w:spacing w:before="61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Working with Communities</w:t>
            </w:r>
            <w:r w:rsidR="00235095">
              <w:rPr>
                <w:b/>
                <w:i/>
                <w:sz w:val="18"/>
              </w:rPr>
              <w:t xml:space="preserve"> and Implementation Science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(2–3 credits)</w:t>
            </w:r>
          </w:p>
          <w:p w14:paraId="10BDB539" w14:textId="6E0FA730" w:rsidR="006817DA" w:rsidRDefault="00B03A72">
            <w:pPr>
              <w:pStyle w:val="TableParagraph"/>
              <w:tabs>
                <w:tab w:val="left" w:pos="9459"/>
              </w:tabs>
              <w:spacing w:before="61" w:line="304" w:lineRule="auto"/>
              <w:ind w:right="89"/>
              <w:jc w:val="both"/>
              <w:rPr>
                <w:sz w:val="18"/>
              </w:rPr>
            </w:pPr>
            <w:r>
              <w:rPr>
                <w:sz w:val="18"/>
              </w:rPr>
              <w:t>Course prefix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#:  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</w:r>
            <w:r>
              <w:rPr>
                <w:sz w:val="18"/>
              </w:rPr>
              <w:t xml:space="preserve"> 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title: 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</w:r>
            <w:r>
              <w:rPr>
                <w:sz w:val="18"/>
              </w:rPr>
              <w:t xml:space="preserve"> Instructor</w:t>
            </w:r>
            <w:proofErr w:type="gramStart"/>
            <w:r>
              <w:rPr>
                <w:sz w:val="18"/>
              </w:rPr>
              <w:t>:</w:t>
            </w:r>
            <w:r>
              <w:rPr>
                <w:sz w:val="18"/>
                <w:u w:val="single" w:color="BDBDBD"/>
              </w:rPr>
              <w:tab/>
            </w:r>
            <w:r>
              <w:rPr>
                <w:sz w:val="18"/>
              </w:rPr>
              <w:t xml:space="preserve"> Comments</w:t>
            </w:r>
            <w:proofErr w:type="gramEnd"/>
            <w:r>
              <w:rPr>
                <w:sz w:val="18"/>
              </w:rPr>
              <w:t xml:space="preserve">:  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</w:r>
          </w:p>
          <w:p w14:paraId="58DDF930" w14:textId="77777777" w:rsidR="006817DA" w:rsidRDefault="00B03A72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Syllabus to Deidre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Vincevineus</w:t>
            </w:r>
          </w:p>
          <w:p w14:paraId="56AD8A17" w14:textId="77777777" w:rsidR="006817DA" w:rsidRDefault="00B03A72">
            <w:pPr>
              <w:pStyle w:val="TableParagraph"/>
              <w:tabs>
                <w:tab w:val="left" w:pos="9460"/>
              </w:tabs>
              <w:spacing w:before="59"/>
              <w:jc w:val="both"/>
              <w:rPr>
                <w:sz w:val="18"/>
              </w:rPr>
            </w:pPr>
            <w:r>
              <w:rPr>
                <w:sz w:val="18"/>
              </w:rPr>
              <w:t>Semester/year you plan 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enroll: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</w:r>
          </w:p>
        </w:tc>
        <w:tc>
          <w:tcPr>
            <w:tcW w:w="1980" w:type="dxa"/>
            <w:tcBorders>
              <w:right w:val="nil"/>
            </w:tcBorders>
          </w:tcPr>
          <w:p w14:paraId="5A978486" w14:textId="698DD572" w:rsidR="006817DA" w:rsidRDefault="00B87C0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6817DA" w14:paraId="3D70E31E" w14:textId="77777777">
        <w:trPr>
          <w:trHeight w:val="2018"/>
        </w:trPr>
        <w:tc>
          <w:tcPr>
            <w:tcW w:w="9556" w:type="dxa"/>
            <w:tcBorders>
              <w:left w:val="nil"/>
            </w:tcBorders>
          </w:tcPr>
          <w:p w14:paraId="58A907E7" w14:textId="77777777" w:rsidR="006817DA" w:rsidRDefault="00B03A72">
            <w:pPr>
              <w:pStyle w:val="TableParagraph"/>
              <w:spacing w:before="61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Qualitative Methods Relevant to Translational and Outcomes Research </w:t>
            </w:r>
            <w:r>
              <w:rPr>
                <w:sz w:val="18"/>
              </w:rPr>
              <w:t>(3 credits)</w:t>
            </w:r>
          </w:p>
          <w:p w14:paraId="67A1150A" w14:textId="2E6704D5" w:rsidR="006817DA" w:rsidRDefault="00B03A72">
            <w:pPr>
              <w:pStyle w:val="TableParagraph"/>
              <w:tabs>
                <w:tab w:val="left" w:pos="9459"/>
              </w:tabs>
              <w:spacing w:before="61" w:line="304" w:lineRule="auto"/>
              <w:ind w:right="89"/>
              <w:jc w:val="both"/>
              <w:rPr>
                <w:sz w:val="18"/>
              </w:rPr>
            </w:pPr>
            <w:r>
              <w:rPr>
                <w:sz w:val="18"/>
              </w:rPr>
              <w:t>Course prefix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#:  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</w:r>
            <w:r>
              <w:rPr>
                <w:sz w:val="18"/>
              </w:rPr>
              <w:t xml:space="preserve"> 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title: 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</w:r>
            <w:r>
              <w:rPr>
                <w:sz w:val="18"/>
              </w:rPr>
              <w:t xml:space="preserve"> Instructor:</w:t>
            </w:r>
            <w:r w:rsidR="00227AB4">
              <w:rPr>
                <w:sz w:val="18"/>
              </w:rPr>
              <w:t xml:space="preserve">   </w:t>
            </w:r>
            <w:r>
              <w:rPr>
                <w:sz w:val="18"/>
                <w:u w:val="single" w:color="BDBDBD"/>
              </w:rPr>
              <w:tab/>
            </w:r>
            <w:r>
              <w:rPr>
                <w:sz w:val="18"/>
              </w:rPr>
              <w:t xml:space="preserve"> Comments:  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</w:r>
          </w:p>
          <w:p w14:paraId="29B0FE98" w14:textId="77777777" w:rsidR="006817DA" w:rsidRDefault="00B03A72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Syllabus to Deidre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Vincevineus</w:t>
            </w:r>
          </w:p>
          <w:p w14:paraId="0623DE85" w14:textId="77777777" w:rsidR="006817DA" w:rsidRDefault="00B03A72">
            <w:pPr>
              <w:pStyle w:val="TableParagraph"/>
              <w:tabs>
                <w:tab w:val="left" w:pos="9460"/>
              </w:tabs>
              <w:spacing w:before="58"/>
              <w:jc w:val="both"/>
              <w:rPr>
                <w:sz w:val="18"/>
              </w:rPr>
            </w:pPr>
            <w:r>
              <w:rPr>
                <w:sz w:val="18"/>
              </w:rPr>
              <w:t>Semester/year you plan 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enroll: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</w:r>
          </w:p>
        </w:tc>
        <w:tc>
          <w:tcPr>
            <w:tcW w:w="1980" w:type="dxa"/>
            <w:tcBorders>
              <w:right w:val="nil"/>
            </w:tcBorders>
          </w:tcPr>
          <w:p w14:paraId="291C4ADE" w14:textId="01425DBF" w:rsidR="006817DA" w:rsidRDefault="00227AB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6817DA" w14:paraId="07F01690" w14:textId="77777777">
        <w:trPr>
          <w:trHeight w:val="438"/>
        </w:trPr>
        <w:tc>
          <w:tcPr>
            <w:tcW w:w="1153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735B12E0" w14:textId="7BA28CBB" w:rsidR="006817DA" w:rsidRDefault="00B03A72" w:rsidP="00234D22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b/>
                <w:i/>
                <w:sz w:val="18"/>
              </w:rPr>
              <w:t>Seminar—</w:t>
            </w:r>
            <w:r w:rsidR="00D3471E">
              <w:rPr>
                <w:b/>
                <w:i/>
                <w:sz w:val="18"/>
              </w:rPr>
              <w:t>Four</w:t>
            </w:r>
            <w:r w:rsidR="00957526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options. </w:t>
            </w:r>
          </w:p>
        </w:tc>
      </w:tr>
      <w:tr w:rsidR="006817DA" w14:paraId="2C15AF6B" w14:textId="77777777">
        <w:trPr>
          <w:trHeight w:val="1972"/>
        </w:trPr>
        <w:tc>
          <w:tcPr>
            <w:tcW w:w="9556" w:type="dxa"/>
            <w:tcBorders>
              <w:left w:val="nil"/>
            </w:tcBorders>
          </w:tcPr>
          <w:p w14:paraId="314F283E" w14:textId="44C5FF2C" w:rsidR="005A7878" w:rsidRDefault="00A90833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hanging="270"/>
              <w:rPr>
                <w:sz w:val="18"/>
              </w:rPr>
            </w:pPr>
            <w:r w:rsidRPr="00A90833">
              <w:rPr>
                <w:b/>
                <w:bCs/>
                <w:sz w:val="18"/>
              </w:rPr>
              <w:t>COUN PSY 601</w:t>
            </w:r>
            <w:r>
              <w:rPr>
                <w:sz w:val="18"/>
              </w:rPr>
              <w:t xml:space="preserve"> – </w:t>
            </w:r>
            <w:r w:rsidRPr="00A90833">
              <w:rPr>
                <w:i/>
                <w:iCs/>
                <w:sz w:val="18"/>
              </w:rPr>
              <w:t>Best Practices in Community-Engaged Scholarship</w:t>
            </w:r>
            <w:r>
              <w:rPr>
                <w:sz w:val="18"/>
              </w:rPr>
              <w:t xml:space="preserve"> – Enroll in 2 credits of independent student with Dr. Travis S. Wright.</w:t>
            </w:r>
          </w:p>
          <w:p w14:paraId="033B67D7" w14:textId="343A284C" w:rsidR="00A90833" w:rsidRDefault="00A90833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hanging="270"/>
              <w:rPr>
                <w:sz w:val="18"/>
              </w:rPr>
            </w:pPr>
            <w:r w:rsidRPr="00A90833">
              <w:rPr>
                <w:b/>
                <w:bCs/>
                <w:sz w:val="18"/>
              </w:rPr>
              <w:t>NUR 699-</w:t>
            </w:r>
            <w:r>
              <w:rPr>
                <w:sz w:val="18"/>
              </w:rPr>
              <w:t xml:space="preserve"> </w:t>
            </w:r>
            <w:r w:rsidRPr="00A90833">
              <w:rPr>
                <w:i/>
                <w:iCs/>
                <w:sz w:val="18"/>
              </w:rPr>
              <w:t>Dissemination Research &amp; Implementation Science Seminar (DRISS)</w:t>
            </w:r>
            <w:r>
              <w:rPr>
                <w:i/>
                <w:iCs/>
                <w:sz w:val="18"/>
              </w:rPr>
              <w:t>.</w:t>
            </w:r>
            <w:r>
              <w:rPr>
                <w:sz w:val="18"/>
              </w:rPr>
              <w:t xml:space="preserve"> Enroll for 1 credit of </w:t>
            </w:r>
            <w:r w:rsidR="00426748">
              <w:rPr>
                <w:sz w:val="18"/>
              </w:rPr>
              <w:t>independent</w:t>
            </w:r>
            <w:r>
              <w:rPr>
                <w:sz w:val="18"/>
              </w:rPr>
              <w:t xml:space="preserve"> study with Dr. Barbara King.</w:t>
            </w:r>
          </w:p>
          <w:p w14:paraId="41A6953B" w14:textId="60C177CE" w:rsidR="00A90833" w:rsidRPr="005A7878" w:rsidRDefault="00A90833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hanging="270"/>
              <w:rPr>
                <w:sz w:val="18"/>
              </w:rPr>
            </w:pPr>
            <w:r>
              <w:rPr>
                <w:b/>
                <w:bCs/>
                <w:sz w:val="18"/>
              </w:rPr>
              <w:t>NUR 590 –</w:t>
            </w:r>
            <w:r>
              <w:rPr>
                <w:sz w:val="18"/>
              </w:rPr>
              <w:t xml:space="preserve"> </w:t>
            </w:r>
            <w:r w:rsidRPr="00A90833">
              <w:rPr>
                <w:i/>
                <w:iCs/>
                <w:sz w:val="18"/>
              </w:rPr>
              <w:t xml:space="preserve">Contemporary Practices in Nursing – Patient &amp; Family Engagement in Research </w:t>
            </w:r>
            <w:r>
              <w:rPr>
                <w:sz w:val="18"/>
              </w:rPr>
              <w:t>– Enroll for 2 credits with Dr. Susan Passmore.</w:t>
            </w:r>
          </w:p>
          <w:p w14:paraId="16DB00E2" w14:textId="738430C0" w:rsidR="006817DA" w:rsidRDefault="00B03A72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hanging="270"/>
              <w:rPr>
                <w:sz w:val="18"/>
              </w:rPr>
            </w:pPr>
            <w:r>
              <w:rPr>
                <w:b/>
                <w:sz w:val="18"/>
              </w:rPr>
              <w:t xml:space="preserve">Presentation/Video Option. </w:t>
            </w:r>
            <w:r>
              <w:rPr>
                <w:sz w:val="18"/>
              </w:rPr>
              <w:t xml:space="preserve">Enroll in </w:t>
            </w:r>
            <w:r w:rsidR="009065FA">
              <w:rPr>
                <w:sz w:val="18"/>
              </w:rPr>
              <w:t>1</w:t>
            </w:r>
            <w:r>
              <w:rPr>
                <w:sz w:val="18"/>
              </w:rPr>
              <w:t xml:space="preserve"> credi</w:t>
            </w:r>
            <w:r w:rsidR="00E216CA">
              <w:rPr>
                <w:sz w:val="18"/>
              </w:rPr>
              <w:t>t</w:t>
            </w:r>
            <w:r>
              <w:rPr>
                <w:sz w:val="18"/>
              </w:rPr>
              <w:t xml:space="preserve"> independent study with </w:t>
            </w:r>
            <w:r w:rsidR="00DD07F4">
              <w:rPr>
                <w:sz w:val="18"/>
              </w:rPr>
              <w:t xml:space="preserve">ISCHO </w:t>
            </w:r>
            <w:r>
              <w:rPr>
                <w:sz w:val="18"/>
              </w:rPr>
              <w:t>Certificate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Advisor</w:t>
            </w:r>
            <w:r w:rsidR="00E022C6">
              <w:rPr>
                <w:sz w:val="18"/>
              </w:rPr>
              <w:t>.</w:t>
            </w:r>
          </w:p>
          <w:p w14:paraId="6ABD8A28" w14:textId="77777777" w:rsidR="006817DA" w:rsidRDefault="006817DA">
            <w:pPr>
              <w:pStyle w:val="TableParagraph"/>
              <w:spacing w:before="11"/>
              <w:ind w:left="0"/>
            </w:pPr>
          </w:p>
          <w:p w14:paraId="046A193F" w14:textId="77777777" w:rsidR="006817DA" w:rsidRDefault="00B03A72">
            <w:pPr>
              <w:pStyle w:val="TableParagraph"/>
              <w:tabs>
                <w:tab w:val="left" w:pos="9460"/>
              </w:tabs>
              <w:rPr>
                <w:sz w:val="18"/>
              </w:rPr>
            </w:pPr>
            <w:r>
              <w:rPr>
                <w:sz w:val="18"/>
              </w:rPr>
              <w:t>Semester/year you plan 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enroll: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  <w:u w:val="single" w:color="BDBDBD"/>
              </w:rPr>
              <w:t xml:space="preserve"> </w:t>
            </w:r>
            <w:r>
              <w:rPr>
                <w:sz w:val="18"/>
                <w:u w:val="single" w:color="BDBDBD"/>
              </w:rPr>
              <w:tab/>
            </w:r>
          </w:p>
        </w:tc>
        <w:tc>
          <w:tcPr>
            <w:tcW w:w="1980" w:type="dxa"/>
            <w:tcBorders>
              <w:right w:val="nil"/>
            </w:tcBorders>
          </w:tcPr>
          <w:p w14:paraId="75572AE6" w14:textId="41313579" w:rsidR="006817DA" w:rsidRDefault="00227AB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14:paraId="56F76B12" w14:textId="161B9E6F" w:rsidR="006817DA" w:rsidRDefault="00B03A72">
      <w:pPr>
        <w:spacing w:before="35" w:line="182" w:lineRule="exact"/>
        <w:ind w:right="135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Updated</w:t>
      </w:r>
      <w:r>
        <w:rPr>
          <w:rFonts w:ascii="Arial"/>
          <w:i/>
          <w:spacing w:val="-6"/>
          <w:sz w:val="16"/>
        </w:rPr>
        <w:t xml:space="preserve"> </w:t>
      </w:r>
      <w:r w:rsidR="00366ABB">
        <w:rPr>
          <w:rFonts w:ascii="Arial"/>
          <w:i/>
          <w:sz w:val="16"/>
        </w:rPr>
        <w:t>12</w:t>
      </w:r>
      <w:r w:rsidR="00E022C6">
        <w:rPr>
          <w:rFonts w:ascii="Arial"/>
          <w:i/>
          <w:sz w:val="16"/>
        </w:rPr>
        <w:t>-1</w:t>
      </w:r>
      <w:r w:rsidR="00366ABB">
        <w:rPr>
          <w:rFonts w:ascii="Arial"/>
          <w:i/>
          <w:sz w:val="16"/>
        </w:rPr>
        <w:t>2</w:t>
      </w:r>
      <w:r w:rsidR="00E022C6">
        <w:rPr>
          <w:rFonts w:ascii="Arial"/>
          <w:i/>
          <w:sz w:val="16"/>
        </w:rPr>
        <w:t>-2</w:t>
      </w:r>
      <w:r w:rsidR="00234D22">
        <w:rPr>
          <w:rFonts w:ascii="Arial"/>
          <w:i/>
          <w:sz w:val="16"/>
        </w:rPr>
        <w:t>4</w:t>
      </w:r>
    </w:p>
    <w:p w14:paraId="05C29A4D" w14:textId="5FEE07CD" w:rsidR="006817DA" w:rsidRDefault="006817DA">
      <w:pPr>
        <w:tabs>
          <w:tab w:val="left" w:pos="1093"/>
          <w:tab w:val="left" w:pos="11691"/>
        </w:tabs>
        <w:spacing w:before="3"/>
        <w:ind w:left="111"/>
        <w:rPr>
          <w:rFonts w:ascii="Arial" w:hAnsi="Arial"/>
          <w:sz w:val="14"/>
        </w:rPr>
      </w:pPr>
    </w:p>
    <w:sectPr w:rsidR="006817DA">
      <w:type w:val="continuous"/>
      <w:pgSz w:w="12240" w:h="15840"/>
      <w:pgMar w:top="600" w:right="2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D2AF" w14:textId="77777777" w:rsidR="009C63D7" w:rsidRDefault="009C63D7" w:rsidP="00754807">
      <w:r>
        <w:separator/>
      </w:r>
    </w:p>
  </w:endnote>
  <w:endnote w:type="continuationSeparator" w:id="0">
    <w:p w14:paraId="27161AD6" w14:textId="77777777" w:rsidR="009C63D7" w:rsidRDefault="009C63D7" w:rsidP="0075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84EB" w14:textId="77777777" w:rsidR="009C63D7" w:rsidRDefault="009C63D7" w:rsidP="00754807">
      <w:r>
        <w:separator/>
      </w:r>
    </w:p>
  </w:footnote>
  <w:footnote w:type="continuationSeparator" w:id="0">
    <w:p w14:paraId="3256F35D" w14:textId="77777777" w:rsidR="009C63D7" w:rsidRDefault="009C63D7" w:rsidP="0075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3E33"/>
    <w:multiLevelType w:val="hybridMultilevel"/>
    <w:tmpl w:val="C7DCC044"/>
    <w:lvl w:ilvl="0" w:tplc="A580AEB2">
      <w:numFmt w:val="bullet"/>
      <w:lvlText w:val=""/>
      <w:lvlJc w:val="left"/>
      <w:pPr>
        <w:ind w:left="324" w:hanging="20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8D2EB332">
      <w:numFmt w:val="bullet"/>
      <w:lvlText w:val="•"/>
      <w:lvlJc w:val="left"/>
      <w:pPr>
        <w:ind w:left="1243" w:hanging="202"/>
      </w:pPr>
      <w:rPr>
        <w:rFonts w:hint="default"/>
        <w:lang w:val="en-US" w:eastAsia="en-US" w:bidi="en-US"/>
      </w:rPr>
    </w:lvl>
    <w:lvl w:ilvl="2" w:tplc="3118C4E4">
      <w:numFmt w:val="bullet"/>
      <w:lvlText w:val="•"/>
      <w:lvlJc w:val="left"/>
      <w:pPr>
        <w:ind w:left="2166" w:hanging="202"/>
      </w:pPr>
      <w:rPr>
        <w:rFonts w:hint="default"/>
        <w:lang w:val="en-US" w:eastAsia="en-US" w:bidi="en-US"/>
      </w:rPr>
    </w:lvl>
    <w:lvl w:ilvl="3" w:tplc="E982AEC2">
      <w:numFmt w:val="bullet"/>
      <w:lvlText w:val="•"/>
      <w:lvlJc w:val="left"/>
      <w:pPr>
        <w:ind w:left="3089" w:hanging="202"/>
      </w:pPr>
      <w:rPr>
        <w:rFonts w:hint="default"/>
        <w:lang w:val="en-US" w:eastAsia="en-US" w:bidi="en-US"/>
      </w:rPr>
    </w:lvl>
    <w:lvl w:ilvl="4" w:tplc="FB1A98DC">
      <w:numFmt w:val="bullet"/>
      <w:lvlText w:val="•"/>
      <w:lvlJc w:val="left"/>
      <w:pPr>
        <w:ind w:left="4012" w:hanging="202"/>
      </w:pPr>
      <w:rPr>
        <w:rFonts w:hint="default"/>
        <w:lang w:val="en-US" w:eastAsia="en-US" w:bidi="en-US"/>
      </w:rPr>
    </w:lvl>
    <w:lvl w:ilvl="5" w:tplc="D6286C7A">
      <w:numFmt w:val="bullet"/>
      <w:lvlText w:val="•"/>
      <w:lvlJc w:val="left"/>
      <w:pPr>
        <w:ind w:left="4935" w:hanging="202"/>
      </w:pPr>
      <w:rPr>
        <w:rFonts w:hint="default"/>
        <w:lang w:val="en-US" w:eastAsia="en-US" w:bidi="en-US"/>
      </w:rPr>
    </w:lvl>
    <w:lvl w:ilvl="6" w:tplc="ED22D894">
      <w:numFmt w:val="bullet"/>
      <w:lvlText w:val="•"/>
      <w:lvlJc w:val="left"/>
      <w:pPr>
        <w:ind w:left="5858" w:hanging="202"/>
      </w:pPr>
      <w:rPr>
        <w:rFonts w:hint="default"/>
        <w:lang w:val="en-US" w:eastAsia="en-US" w:bidi="en-US"/>
      </w:rPr>
    </w:lvl>
    <w:lvl w:ilvl="7" w:tplc="32BEF5A6">
      <w:numFmt w:val="bullet"/>
      <w:lvlText w:val="•"/>
      <w:lvlJc w:val="left"/>
      <w:pPr>
        <w:ind w:left="6781" w:hanging="202"/>
      </w:pPr>
      <w:rPr>
        <w:rFonts w:hint="default"/>
        <w:lang w:val="en-US" w:eastAsia="en-US" w:bidi="en-US"/>
      </w:rPr>
    </w:lvl>
    <w:lvl w:ilvl="8" w:tplc="A96E7494">
      <w:numFmt w:val="bullet"/>
      <w:lvlText w:val="•"/>
      <w:lvlJc w:val="left"/>
      <w:pPr>
        <w:ind w:left="7704" w:hanging="202"/>
      </w:pPr>
      <w:rPr>
        <w:rFonts w:hint="default"/>
        <w:lang w:val="en-US" w:eastAsia="en-US" w:bidi="en-US"/>
      </w:rPr>
    </w:lvl>
  </w:abstractNum>
  <w:abstractNum w:abstractNumId="1" w15:restartNumberingAfterBreak="0">
    <w:nsid w:val="1824559D"/>
    <w:multiLevelType w:val="hybridMultilevel"/>
    <w:tmpl w:val="63089692"/>
    <w:lvl w:ilvl="0" w:tplc="D4D0DECE">
      <w:numFmt w:val="bullet"/>
      <w:lvlText w:val=""/>
      <w:lvlJc w:val="left"/>
      <w:pPr>
        <w:ind w:left="374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668B97A">
      <w:numFmt w:val="bullet"/>
      <w:lvlText w:val="•"/>
      <w:lvlJc w:val="left"/>
      <w:pPr>
        <w:ind w:left="1297" w:hanging="269"/>
      </w:pPr>
      <w:rPr>
        <w:rFonts w:hint="default"/>
        <w:lang w:val="en-US" w:eastAsia="en-US" w:bidi="en-US"/>
      </w:rPr>
    </w:lvl>
    <w:lvl w:ilvl="2" w:tplc="124081E4">
      <w:numFmt w:val="bullet"/>
      <w:lvlText w:val="•"/>
      <w:lvlJc w:val="left"/>
      <w:pPr>
        <w:ind w:left="2214" w:hanging="269"/>
      </w:pPr>
      <w:rPr>
        <w:rFonts w:hint="default"/>
        <w:lang w:val="en-US" w:eastAsia="en-US" w:bidi="en-US"/>
      </w:rPr>
    </w:lvl>
    <w:lvl w:ilvl="3" w:tplc="9620E616">
      <w:numFmt w:val="bullet"/>
      <w:lvlText w:val="•"/>
      <w:lvlJc w:val="left"/>
      <w:pPr>
        <w:ind w:left="3131" w:hanging="269"/>
      </w:pPr>
      <w:rPr>
        <w:rFonts w:hint="default"/>
        <w:lang w:val="en-US" w:eastAsia="en-US" w:bidi="en-US"/>
      </w:rPr>
    </w:lvl>
    <w:lvl w:ilvl="4" w:tplc="56FC601C">
      <w:numFmt w:val="bullet"/>
      <w:lvlText w:val="•"/>
      <w:lvlJc w:val="left"/>
      <w:pPr>
        <w:ind w:left="4048" w:hanging="269"/>
      </w:pPr>
      <w:rPr>
        <w:rFonts w:hint="default"/>
        <w:lang w:val="en-US" w:eastAsia="en-US" w:bidi="en-US"/>
      </w:rPr>
    </w:lvl>
    <w:lvl w:ilvl="5" w:tplc="A03ED6A4">
      <w:numFmt w:val="bullet"/>
      <w:lvlText w:val="•"/>
      <w:lvlJc w:val="left"/>
      <w:pPr>
        <w:ind w:left="4965" w:hanging="269"/>
      </w:pPr>
      <w:rPr>
        <w:rFonts w:hint="default"/>
        <w:lang w:val="en-US" w:eastAsia="en-US" w:bidi="en-US"/>
      </w:rPr>
    </w:lvl>
    <w:lvl w:ilvl="6" w:tplc="EC96E45C">
      <w:numFmt w:val="bullet"/>
      <w:lvlText w:val="•"/>
      <w:lvlJc w:val="left"/>
      <w:pPr>
        <w:ind w:left="5882" w:hanging="269"/>
      </w:pPr>
      <w:rPr>
        <w:rFonts w:hint="default"/>
        <w:lang w:val="en-US" w:eastAsia="en-US" w:bidi="en-US"/>
      </w:rPr>
    </w:lvl>
    <w:lvl w:ilvl="7" w:tplc="3A2E437E">
      <w:numFmt w:val="bullet"/>
      <w:lvlText w:val="•"/>
      <w:lvlJc w:val="left"/>
      <w:pPr>
        <w:ind w:left="6799" w:hanging="269"/>
      </w:pPr>
      <w:rPr>
        <w:rFonts w:hint="default"/>
        <w:lang w:val="en-US" w:eastAsia="en-US" w:bidi="en-US"/>
      </w:rPr>
    </w:lvl>
    <w:lvl w:ilvl="8" w:tplc="971C74A0">
      <w:numFmt w:val="bullet"/>
      <w:lvlText w:val="•"/>
      <w:lvlJc w:val="left"/>
      <w:pPr>
        <w:ind w:left="7716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46F204B5"/>
    <w:multiLevelType w:val="hybridMultilevel"/>
    <w:tmpl w:val="7CF2CF40"/>
    <w:lvl w:ilvl="0" w:tplc="7CDED9BA">
      <w:numFmt w:val="bullet"/>
      <w:lvlText w:val=""/>
      <w:lvlJc w:val="left"/>
      <w:pPr>
        <w:ind w:left="324" w:hanging="20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4754F624">
      <w:numFmt w:val="bullet"/>
      <w:lvlText w:val="•"/>
      <w:lvlJc w:val="left"/>
      <w:pPr>
        <w:ind w:left="1243" w:hanging="202"/>
      </w:pPr>
      <w:rPr>
        <w:rFonts w:hint="default"/>
        <w:lang w:val="en-US" w:eastAsia="en-US" w:bidi="en-US"/>
      </w:rPr>
    </w:lvl>
    <w:lvl w:ilvl="2" w:tplc="5D7E0A38">
      <w:numFmt w:val="bullet"/>
      <w:lvlText w:val="•"/>
      <w:lvlJc w:val="left"/>
      <w:pPr>
        <w:ind w:left="2166" w:hanging="202"/>
      </w:pPr>
      <w:rPr>
        <w:rFonts w:hint="default"/>
        <w:lang w:val="en-US" w:eastAsia="en-US" w:bidi="en-US"/>
      </w:rPr>
    </w:lvl>
    <w:lvl w:ilvl="3" w:tplc="64FCAC48">
      <w:numFmt w:val="bullet"/>
      <w:lvlText w:val="•"/>
      <w:lvlJc w:val="left"/>
      <w:pPr>
        <w:ind w:left="3089" w:hanging="202"/>
      </w:pPr>
      <w:rPr>
        <w:rFonts w:hint="default"/>
        <w:lang w:val="en-US" w:eastAsia="en-US" w:bidi="en-US"/>
      </w:rPr>
    </w:lvl>
    <w:lvl w:ilvl="4" w:tplc="E9226156">
      <w:numFmt w:val="bullet"/>
      <w:lvlText w:val="•"/>
      <w:lvlJc w:val="left"/>
      <w:pPr>
        <w:ind w:left="4012" w:hanging="202"/>
      </w:pPr>
      <w:rPr>
        <w:rFonts w:hint="default"/>
        <w:lang w:val="en-US" w:eastAsia="en-US" w:bidi="en-US"/>
      </w:rPr>
    </w:lvl>
    <w:lvl w:ilvl="5" w:tplc="802C7820">
      <w:numFmt w:val="bullet"/>
      <w:lvlText w:val="•"/>
      <w:lvlJc w:val="left"/>
      <w:pPr>
        <w:ind w:left="4935" w:hanging="202"/>
      </w:pPr>
      <w:rPr>
        <w:rFonts w:hint="default"/>
        <w:lang w:val="en-US" w:eastAsia="en-US" w:bidi="en-US"/>
      </w:rPr>
    </w:lvl>
    <w:lvl w:ilvl="6" w:tplc="F4E0C05E">
      <w:numFmt w:val="bullet"/>
      <w:lvlText w:val="•"/>
      <w:lvlJc w:val="left"/>
      <w:pPr>
        <w:ind w:left="5858" w:hanging="202"/>
      </w:pPr>
      <w:rPr>
        <w:rFonts w:hint="default"/>
        <w:lang w:val="en-US" w:eastAsia="en-US" w:bidi="en-US"/>
      </w:rPr>
    </w:lvl>
    <w:lvl w:ilvl="7" w:tplc="4700278C">
      <w:numFmt w:val="bullet"/>
      <w:lvlText w:val="•"/>
      <w:lvlJc w:val="left"/>
      <w:pPr>
        <w:ind w:left="6781" w:hanging="202"/>
      </w:pPr>
      <w:rPr>
        <w:rFonts w:hint="default"/>
        <w:lang w:val="en-US" w:eastAsia="en-US" w:bidi="en-US"/>
      </w:rPr>
    </w:lvl>
    <w:lvl w:ilvl="8" w:tplc="7026F0F2">
      <w:numFmt w:val="bullet"/>
      <w:lvlText w:val="•"/>
      <w:lvlJc w:val="left"/>
      <w:pPr>
        <w:ind w:left="7704" w:hanging="202"/>
      </w:pPr>
      <w:rPr>
        <w:rFonts w:hint="default"/>
        <w:lang w:val="en-US" w:eastAsia="en-US" w:bidi="en-US"/>
      </w:rPr>
    </w:lvl>
  </w:abstractNum>
  <w:abstractNum w:abstractNumId="3" w15:restartNumberingAfterBreak="0">
    <w:nsid w:val="6C722AD7"/>
    <w:multiLevelType w:val="hybridMultilevel"/>
    <w:tmpl w:val="815046D8"/>
    <w:lvl w:ilvl="0" w:tplc="4B5EB9F8">
      <w:numFmt w:val="bullet"/>
      <w:lvlText w:val=""/>
      <w:lvlJc w:val="left"/>
      <w:pPr>
        <w:ind w:left="324" w:hanging="20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CDC48264">
      <w:numFmt w:val="bullet"/>
      <w:lvlText w:val="•"/>
      <w:lvlJc w:val="left"/>
      <w:pPr>
        <w:ind w:left="1243" w:hanging="202"/>
      </w:pPr>
      <w:rPr>
        <w:rFonts w:hint="default"/>
        <w:lang w:val="en-US" w:eastAsia="en-US" w:bidi="en-US"/>
      </w:rPr>
    </w:lvl>
    <w:lvl w:ilvl="2" w:tplc="AB486CB4">
      <w:numFmt w:val="bullet"/>
      <w:lvlText w:val="•"/>
      <w:lvlJc w:val="left"/>
      <w:pPr>
        <w:ind w:left="2166" w:hanging="202"/>
      </w:pPr>
      <w:rPr>
        <w:rFonts w:hint="default"/>
        <w:lang w:val="en-US" w:eastAsia="en-US" w:bidi="en-US"/>
      </w:rPr>
    </w:lvl>
    <w:lvl w:ilvl="3" w:tplc="A4221604">
      <w:numFmt w:val="bullet"/>
      <w:lvlText w:val="•"/>
      <w:lvlJc w:val="left"/>
      <w:pPr>
        <w:ind w:left="3089" w:hanging="202"/>
      </w:pPr>
      <w:rPr>
        <w:rFonts w:hint="default"/>
        <w:lang w:val="en-US" w:eastAsia="en-US" w:bidi="en-US"/>
      </w:rPr>
    </w:lvl>
    <w:lvl w:ilvl="4" w:tplc="DFB83FCA">
      <w:numFmt w:val="bullet"/>
      <w:lvlText w:val="•"/>
      <w:lvlJc w:val="left"/>
      <w:pPr>
        <w:ind w:left="4012" w:hanging="202"/>
      </w:pPr>
      <w:rPr>
        <w:rFonts w:hint="default"/>
        <w:lang w:val="en-US" w:eastAsia="en-US" w:bidi="en-US"/>
      </w:rPr>
    </w:lvl>
    <w:lvl w:ilvl="5" w:tplc="B0648904">
      <w:numFmt w:val="bullet"/>
      <w:lvlText w:val="•"/>
      <w:lvlJc w:val="left"/>
      <w:pPr>
        <w:ind w:left="4935" w:hanging="202"/>
      </w:pPr>
      <w:rPr>
        <w:rFonts w:hint="default"/>
        <w:lang w:val="en-US" w:eastAsia="en-US" w:bidi="en-US"/>
      </w:rPr>
    </w:lvl>
    <w:lvl w:ilvl="6" w:tplc="0558430C">
      <w:numFmt w:val="bullet"/>
      <w:lvlText w:val="•"/>
      <w:lvlJc w:val="left"/>
      <w:pPr>
        <w:ind w:left="5858" w:hanging="202"/>
      </w:pPr>
      <w:rPr>
        <w:rFonts w:hint="default"/>
        <w:lang w:val="en-US" w:eastAsia="en-US" w:bidi="en-US"/>
      </w:rPr>
    </w:lvl>
    <w:lvl w:ilvl="7" w:tplc="7812C1BA">
      <w:numFmt w:val="bullet"/>
      <w:lvlText w:val="•"/>
      <w:lvlJc w:val="left"/>
      <w:pPr>
        <w:ind w:left="6781" w:hanging="202"/>
      </w:pPr>
      <w:rPr>
        <w:rFonts w:hint="default"/>
        <w:lang w:val="en-US" w:eastAsia="en-US" w:bidi="en-US"/>
      </w:rPr>
    </w:lvl>
    <w:lvl w:ilvl="8" w:tplc="6F30193E">
      <w:numFmt w:val="bullet"/>
      <w:lvlText w:val="•"/>
      <w:lvlJc w:val="left"/>
      <w:pPr>
        <w:ind w:left="7704" w:hanging="202"/>
      </w:pPr>
      <w:rPr>
        <w:rFonts w:hint="default"/>
        <w:lang w:val="en-US" w:eastAsia="en-US" w:bidi="en-US"/>
      </w:rPr>
    </w:lvl>
  </w:abstractNum>
  <w:num w:numId="1" w16cid:durableId="1827823104">
    <w:abstractNumId w:val="1"/>
  </w:num>
  <w:num w:numId="2" w16cid:durableId="1654022281">
    <w:abstractNumId w:val="2"/>
  </w:num>
  <w:num w:numId="3" w16cid:durableId="949047661">
    <w:abstractNumId w:val="0"/>
  </w:num>
  <w:num w:numId="4" w16cid:durableId="194122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DA"/>
    <w:rsid w:val="00015769"/>
    <w:rsid w:val="00017942"/>
    <w:rsid w:val="000237BF"/>
    <w:rsid w:val="00095C23"/>
    <w:rsid w:val="0013083F"/>
    <w:rsid w:val="0016348F"/>
    <w:rsid w:val="001807AA"/>
    <w:rsid w:val="001A2E1B"/>
    <w:rsid w:val="001F3231"/>
    <w:rsid w:val="00227AB4"/>
    <w:rsid w:val="0023402F"/>
    <w:rsid w:val="00234D22"/>
    <w:rsid w:val="00235095"/>
    <w:rsid w:val="00265A81"/>
    <w:rsid w:val="002C3E87"/>
    <w:rsid w:val="002D7330"/>
    <w:rsid w:val="00366ABB"/>
    <w:rsid w:val="003C73C3"/>
    <w:rsid w:val="003F29E3"/>
    <w:rsid w:val="004040F0"/>
    <w:rsid w:val="00426748"/>
    <w:rsid w:val="00487768"/>
    <w:rsid w:val="00492E84"/>
    <w:rsid w:val="004D24DA"/>
    <w:rsid w:val="005647A7"/>
    <w:rsid w:val="00591E8A"/>
    <w:rsid w:val="005A64D8"/>
    <w:rsid w:val="005A7878"/>
    <w:rsid w:val="00600D7E"/>
    <w:rsid w:val="006817DA"/>
    <w:rsid w:val="006B65AE"/>
    <w:rsid w:val="006D0A52"/>
    <w:rsid w:val="00726564"/>
    <w:rsid w:val="00754807"/>
    <w:rsid w:val="0077084B"/>
    <w:rsid w:val="00801587"/>
    <w:rsid w:val="00847309"/>
    <w:rsid w:val="00857548"/>
    <w:rsid w:val="009065FA"/>
    <w:rsid w:val="00957526"/>
    <w:rsid w:val="0097034C"/>
    <w:rsid w:val="009C63D7"/>
    <w:rsid w:val="009C755F"/>
    <w:rsid w:val="00A265DE"/>
    <w:rsid w:val="00A36676"/>
    <w:rsid w:val="00A454A7"/>
    <w:rsid w:val="00A674D4"/>
    <w:rsid w:val="00A90833"/>
    <w:rsid w:val="00B03A72"/>
    <w:rsid w:val="00B87C08"/>
    <w:rsid w:val="00B9540D"/>
    <w:rsid w:val="00C80A9B"/>
    <w:rsid w:val="00CD788A"/>
    <w:rsid w:val="00CE69CE"/>
    <w:rsid w:val="00D3471E"/>
    <w:rsid w:val="00D47194"/>
    <w:rsid w:val="00DD07F4"/>
    <w:rsid w:val="00E022C6"/>
    <w:rsid w:val="00E15356"/>
    <w:rsid w:val="00E216CA"/>
    <w:rsid w:val="00E66673"/>
    <w:rsid w:val="00EA3CA5"/>
    <w:rsid w:val="00EA43DD"/>
    <w:rsid w:val="00EB04F9"/>
    <w:rsid w:val="00EC1896"/>
    <w:rsid w:val="00F41667"/>
    <w:rsid w:val="00F8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214A"/>
  <w15:docId w15:val="{A2032DCE-F93F-44C8-ABC5-61B8ECE3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754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0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4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07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5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95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95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F845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vineus@wi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F167-0B7A-416D-BAB4-455405C1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Wolf</dc:creator>
  <cp:lastModifiedBy>Lauren Neumann</cp:lastModifiedBy>
  <cp:revision>2</cp:revision>
  <cp:lastPrinted>2024-12-17T21:51:00Z</cp:lastPrinted>
  <dcterms:created xsi:type="dcterms:W3CDTF">2025-01-10T15:24:00Z</dcterms:created>
  <dcterms:modified xsi:type="dcterms:W3CDTF">2025-01-10T15:24:00Z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2020-02-19T00:00:00Z</vt:filetime>
  </property>
</Properties>
</file>